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AC6FF8">
      <w:pPr>
        <w:spacing w:line="312" w:lineRule="auto"/>
        <w:jc w:val="center"/>
        <w:rPr>
          <w:rFonts w:ascii="Arial" w:hAnsi="Arial"/>
          <w:sz w:val="18"/>
          <w:szCs w:val="18"/>
        </w:rPr>
      </w:pPr>
      <w:r>
        <w:rPr>
          <w:rFonts w:ascii="Arial" w:hAnsi="Arial"/>
          <w:sz w:val="18"/>
          <w:szCs w:val="18"/>
        </w:rPr>
        <w:t>EZ/…/…/…</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AF3266"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AF3266" w:rsidRDefault="00AF3266">
      <w:pPr>
        <w:pStyle w:val="PlainText1"/>
        <w:spacing w:line="312" w:lineRule="auto"/>
      </w:pP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AF3266" w:rsidRDefault="00AF3266">
      <w:pPr>
        <w:pStyle w:val="PlainText1"/>
        <w:spacing w:line="312" w:lineRule="auto"/>
      </w:pP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AF3266"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w:t>
      </w:r>
      <w:r w:rsidR="00650AF8">
        <w:rPr>
          <w:rFonts w:ascii="Arial" w:hAnsi="Arial" w:cs="Arial"/>
          <w:b/>
          <w:bCs/>
          <w:sz w:val="18"/>
          <w:szCs w:val="18"/>
        </w:rPr>
        <w:t>…………………..</w:t>
      </w:r>
      <w:r w:rsidR="007E635C">
        <w:rPr>
          <w:rFonts w:ascii="Arial" w:hAnsi="Arial" w:cs="Arial"/>
          <w:sz w:val="18"/>
          <w:szCs w:val="18"/>
        </w:rPr>
        <w:t xml:space="preserve"> </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(t.j.: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AF3266">
        <w:rPr>
          <w:rFonts w:ascii="Arial" w:hAnsi="Arial" w:cs="Arial"/>
          <w:sz w:val="18"/>
          <w:szCs w:val="18"/>
        </w:rPr>
        <w:t>U</w:t>
      </w:r>
      <w:r>
        <w:rPr>
          <w:rFonts w:ascii="Arial" w:hAnsi="Arial" w:cs="Arial"/>
          <w:sz w:val="18"/>
          <w:szCs w:val="18"/>
        </w:rPr>
        <w:t>mowy</w:t>
      </w:r>
      <w:r w:rsidR="00AF3266">
        <w:rPr>
          <w:rFonts w:ascii="Arial" w:hAnsi="Arial" w:cs="Arial"/>
          <w:sz w:val="18"/>
          <w:szCs w:val="18"/>
        </w:rPr>
        <w:t xml:space="preserve">. </w:t>
      </w:r>
      <w:r w:rsidR="00AF3266" w:rsidRPr="00AF3266">
        <w:rPr>
          <w:rFonts w:ascii="Arial" w:hAnsi="Arial" w:cs="Arial"/>
          <w:sz w:val="18"/>
          <w:szCs w:val="18"/>
        </w:rPr>
        <w:t>Minimalna ilość zamówienia, jaką Zamawiający zobowiązuje się zrealizować wynosi 70%.</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754E48">
      <w:pPr>
        <w:spacing w:line="312" w:lineRule="auto"/>
        <w:jc w:val="both"/>
      </w:pPr>
      <w:r>
        <w:rPr>
          <w:rFonts w:ascii="Arial" w:hAnsi="Arial" w:cs="Arial"/>
          <w:sz w:val="18"/>
          <w:szCs w:val="18"/>
        </w:rPr>
        <w:t>Integralną częścią niniejszej umowy jest załącznik</w:t>
      </w:r>
    </w:p>
    <w:p w:rsidR="00FE1B1C" w:rsidRDefault="00754E48">
      <w:pPr>
        <w:spacing w:line="312" w:lineRule="auto"/>
        <w:jc w:val="both"/>
      </w:pPr>
      <w:r>
        <w:rPr>
          <w:rFonts w:ascii="Arial" w:hAnsi="Arial" w:cs="Arial"/>
          <w:sz w:val="18"/>
          <w:szCs w:val="18"/>
        </w:rPr>
        <w:t>1.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Zapłata zostanie dokonana na podstawie prawidłowo wystawionej faktury w formie papierowej, zgodnie z postanowieniami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Wykonawca udziela Zamawiającemu gwarancji i rękojmi na przedmiot umowy.</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Wykonawca udziela Zamawiającemu gwarancji i rękojmi na okres ważności wyrobów, jednak nie krótszy niż 12</w:t>
      </w:r>
      <w:r>
        <w:rPr>
          <w:rFonts w:ascii="Arial" w:hAnsi="Arial" w:cs="Arial"/>
          <w:b/>
          <w:sz w:val="18"/>
          <w:szCs w:val="18"/>
        </w:rPr>
        <w:t xml:space="preserve"> </w:t>
      </w:r>
      <w:r>
        <w:rPr>
          <w:rFonts w:ascii="Arial" w:hAnsi="Arial" w:cs="Arial"/>
          <w:sz w:val="18"/>
          <w:szCs w:val="18"/>
        </w:rPr>
        <w:t>miesięcy od dnia dokonania odbioru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wyrób na wolny od wad lub dokona jego naprawy, </w:t>
      </w:r>
      <w:r>
        <w:rPr>
          <w:rFonts w:ascii="Arial" w:hAnsi="Arial" w:cs="Arial"/>
          <w:sz w:val="18"/>
          <w:szCs w:val="18"/>
        </w:rPr>
        <w:lastRenderedPageBreak/>
        <w:t>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Pr>
          <w:rFonts w:ascii="Arial" w:hAnsi="Arial"/>
          <w:b/>
          <w:bCs/>
          <w:color w:val="000000"/>
          <w:sz w:val="18"/>
          <w:szCs w:val="18"/>
        </w:rPr>
        <w:t>a)</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 począwszy od dnia następującego po upływie terminu do dnia zrealizowania dostawy wraz z obowiązkami wynikającymi z § 3 ust. 3 umowy, zobowiązania,</w:t>
      </w:r>
      <w:r>
        <w:rPr>
          <w:rFonts w:ascii="Arial" w:hAnsi="Arial"/>
          <w:color w:val="000000"/>
          <w:sz w:val="18"/>
          <w:szCs w:val="18"/>
        </w:rPr>
        <w:br/>
        <w:t>b</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754E48">
      <w:pPr>
        <w:spacing w:line="276" w:lineRule="auto"/>
        <w:ind w:left="644"/>
        <w:jc w:val="both"/>
      </w:pPr>
      <w:r>
        <w:rPr>
          <w:rFonts w:ascii="Arial" w:hAnsi="Arial"/>
          <w:b/>
          <w:bCs/>
          <w:color w:val="000000"/>
          <w:sz w:val="18"/>
          <w:szCs w:val="18"/>
        </w:rPr>
        <w:t>c)</w:t>
      </w:r>
      <w:r>
        <w:rPr>
          <w:rFonts w:ascii="Arial" w:hAnsi="Arial"/>
          <w:color w:val="000000"/>
          <w:sz w:val="18"/>
          <w:szCs w:val="18"/>
        </w:rPr>
        <w:t xml:space="preserve"> w wysokości 10% wartości niewykorzystanej części przedmiotu umowy, wskazanej w § 7 ust. 1 niniejszej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2020 r. Nr 1913). </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egzemplarze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0D642A">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1"/>
    <w:footnote w:id="0"/>
  </w:footnotePr>
  <w:endnotePr>
    <w:endnote w:id="-1"/>
    <w:endnote w:id="0"/>
  </w:endnotePr>
  <w:compat/>
  <w:rsids>
    <w:rsidRoot w:val="00FE1B1C"/>
    <w:rsid w:val="00000599"/>
    <w:rsid w:val="00016EC5"/>
    <w:rsid w:val="000371E7"/>
    <w:rsid w:val="000D642A"/>
    <w:rsid w:val="001435E5"/>
    <w:rsid w:val="004D4728"/>
    <w:rsid w:val="005F3063"/>
    <w:rsid w:val="00650AF8"/>
    <w:rsid w:val="0065558C"/>
    <w:rsid w:val="006D6DCB"/>
    <w:rsid w:val="00754E48"/>
    <w:rsid w:val="007E635C"/>
    <w:rsid w:val="00817EA2"/>
    <w:rsid w:val="00861405"/>
    <w:rsid w:val="00AC6FF8"/>
    <w:rsid w:val="00AF3266"/>
    <w:rsid w:val="00BF3055"/>
    <w:rsid w:val="00D75795"/>
    <w:rsid w:val="00ED1A06"/>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0D642A"/>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0D642A"/>
    <w:rPr>
      <w:rFonts w:cs="Mangal"/>
    </w:rPr>
  </w:style>
  <w:style w:type="paragraph" w:styleId="Legenda">
    <w:name w:val="caption"/>
    <w:basedOn w:val="Normalny"/>
    <w:qFormat/>
    <w:rsid w:val="000D642A"/>
    <w:pPr>
      <w:suppressLineNumbers/>
      <w:spacing w:before="120" w:after="120"/>
    </w:pPr>
    <w:rPr>
      <w:rFonts w:cs="Mangal"/>
      <w:i/>
      <w:iCs/>
      <w:szCs w:val="24"/>
    </w:rPr>
  </w:style>
  <w:style w:type="paragraph" w:customStyle="1" w:styleId="Indeks">
    <w:name w:val="Indeks"/>
    <w:basedOn w:val="Normalny"/>
    <w:qFormat/>
    <w:rsid w:val="000D642A"/>
    <w:pPr>
      <w:suppressLineNumbers/>
    </w:pPr>
    <w:rPr>
      <w:rFonts w:cs="Mangal"/>
    </w:rPr>
  </w:style>
  <w:style w:type="paragraph" w:customStyle="1" w:styleId="Gwkaistopka">
    <w:name w:val="Główka i stopka"/>
    <w:basedOn w:val="Normalny"/>
    <w:qFormat/>
    <w:rsid w:val="000D642A"/>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0D64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1724</Words>
  <Characters>10344</Characters>
  <Application>Microsoft Office Word</Application>
  <DocSecurity>0</DocSecurity>
  <Lines>86</Lines>
  <Paragraphs>24</Paragraphs>
  <ScaleCrop>false</ScaleCrop>
  <Company/>
  <LinksUpToDate>false</LinksUpToDate>
  <CharactersWithSpaces>12044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2025-03-19T08:11:00Z</dcterms:created>
  <dcterms:modified xsi:type="dcterms:W3CDTF">2025-03-19T08:11:00Z</dcterms:modified>
  <dc:language>pl-PL</dc:language>
</cp:coreProperties>
</file>